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09" w:rsidRDefault="00E966DF" w:rsidP="00E966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E51BA">
        <w:rPr>
          <w:rFonts w:ascii="Times New Roman" w:hAnsi="Times New Roman" w:cs="Times New Roman"/>
          <w:b/>
          <w:sz w:val="28"/>
          <w:szCs w:val="28"/>
        </w:rPr>
        <w:t>клад</w:t>
      </w:r>
      <w:r w:rsidR="005E51B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="002A0F09" w:rsidRPr="002A0F09">
        <w:rPr>
          <w:rFonts w:ascii="Times New Roman" w:hAnsi="Times New Roman" w:cs="Times New Roman"/>
          <w:b/>
          <w:sz w:val="28"/>
          <w:szCs w:val="28"/>
        </w:rPr>
        <w:t>ння</w:t>
      </w:r>
      <w:proofErr w:type="spellEnd"/>
      <w:r w:rsidR="002A0F09" w:rsidRPr="002A0F09">
        <w:rPr>
          <w:rFonts w:ascii="Times New Roman" w:hAnsi="Times New Roman" w:cs="Times New Roman"/>
          <w:b/>
          <w:sz w:val="28"/>
          <w:szCs w:val="28"/>
        </w:rPr>
        <w:t xml:space="preserve"> договору </w:t>
      </w:r>
      <w:proofErr w:type="spellStart"/>
      <w:r w:rsidR="002A0F09" w:rsidRPr="002A0F09">
        <w:rPr>
          <w:rFonts w:ascii="Times New Roman" w:hAnsi="Times New Roman" w:cs="Times New Roman"/>
          <w:b/>
          <w:sz w:val="28"/>
          <w:szCs w:val="28"/>
        </w:rPr>
        <w:t>споживача</w:t>
      </w:r>
      <w:proofErr w:type="spellEnd"/>
      <w:r w:rsidR="002A0F09" w:rsidRPr="002A0F09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2A0F09" w:rsidRPr="002A0F09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2A0F09" w:rsidRPr="002A0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="002A0F09" w:rsidRPr="002A0F09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2A0F09" w:rsidRPr="002A0F09">
        <w:rPr>
          <w:rFonts w:ascii="Times New Roman" w:hAnsi="Times New Roman" w:cs="Times New Roman"/>
          <w:b/>
          <w:sz w:val="28"/>
          <w:szCs w:val="28"/>
        </w:rPr>
        <w:t>розподілу</w:t>
      </w:r>
      <w:proofErr w:type="spellEnd"/>
      <w:r w:rsidR="002A0F09" w:rsidRPr="002A0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b/>
          <w:sz w:val="28"/>
          <w:szCs w:val="28"/>
        </w:rPr>
        <w:t>електричної</w:t>
      </w:r>
      <w:proofErr w:type="spellEnd"/>
      <w:r w:rsidR="002A0F09" w:rsidRPr="002A0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b/>
          <w:sz w:val="28"/>
          <w:szCs w:val="28"/>
        </w:rPr>
        <w:t>енергії</w:t>
      </w:r>
      <w:proofErr w:type="spellEnd"/>
    </w:p>
    <w:bookmarkEnd w:id="0"/>
    <w:p w:rsidR="00954182" w:rsidRPr="00954182" w:rsidRDefault="00954182" w:rsidP="002A0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0F09" w:rsidRPr="005E51BA" w:rsidRDefault="00AB57B1" w:rsidP="002A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укладе</w:t>
      </w:r>
      <w:r w:rsidR="002A0F09" w:rsidRPr="005E51BA">
        <w:rPr>
          <w:rFonts w:ascii="Times New Roman" w:hAnsi="Times New Roman" w:cs="Times New Roman"/>
          <w:sz w:val="28"/>
          <w:szCs w:val="28"/>
          <w:lang w:val="uk-UA"/>
        </w:rPr>
        <w:t>ння договору про надання послуг з розподілу електричної енергії Споживач</w:t>
      </w:r>
      <w:r w:rsidR="002A0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F09" w:rsidRPr="005E51BA">
        <w:rPr>
          <w:rFonts w:ascii="Times New Roman" w:hAnsi="Times New Roman" w:cs="Times New Roman"/>
          <w:sz w:val="28"/>
          <w:szCs w:val="28"/>
          <w:lang w:val="uk-UA"/>
        </w:rPr>
        <w:t xml:space="preserve">повинен подати </w:t>
      </w:r>
      <w:proofErr w:type="spellStart"/>
      <w:r w:rsidR="002A0F09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2A0F09" w:rsidRPr="005E51B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A0F09">
        <w:rPr>
          <w:rFonts w:ascii="Times New Roman" w:hAnsi="Times New Roman" w:cs="Times New Roman"/>
          <w:sz w:val="28"/>
          <w:szCs w:val="28"/>
          <w:lang w:val="uk-UA"/>
        </w:rPr>
        <w:t>ПЕЕМ «ЦЕК</w:t>
      </w:r>
      <w:r w:rsidR="002A0F09" w:rsidRPr="005E51BA">
        <w:rPr>
          <w:rFonts w:ascii="Times New Roman" w:hAnsi="Times New Roman" w:cs="Times New Roman"/>
          <w:sz w:val="28"/>
          <w:szCs w:val="28"/>
          <w:lang w:val="uk-UA"/>
        </w:rPr>
        <w:t>» письмову заяву (засобами поштового або</w:t>
      </w:r>
      <w:r w:rsidR="002A0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F09" w:rsidRPr="005E51BA">
        <w:rPr>
          <w:rFonts w:ascii="Times New Roman" w:hAnsi="Times New Roman" w:cs="Times New Roman"/>
          <w:sz w:val="28"/>
          <w:szCs w:val="28"/>
          <w:lang w:val="uk-UA"/>
        </w:rPr>
        <w:t>електронного зв’язку) та документи, визначені КСР, за 20 робочих днів до бажаної дати початку</w:t>
      </w:r>
      <w:r w:rsidR="002A0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F09" w:rsidRPr="005E51BA">
        <w:rPr>
          <w:rFonts w:ascii="Times New Roman" w:hAnsi="Times New Roman" w:cs="Times New Roman"/>
          <w:sz w:val="28"/>
          <w:szCs w:val="28"/>
          <w:lang w:val="uk-UA"/>
        </w:rPr>
        <w:t>отримання послуг з розподілу електричної енергії (п. 11.3.2 КСР).</w:t>
      </w:r>
    </w:p>
    <w:p w:rsidR="002A0F09" w:rsidRPr="002A0F09" w:rsidRDefault="00C712D6" w:rsidP="002A0F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заяви на уклад</w:t>
      </w:r>
      <w:r w:rsidR="00CE7A4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2A0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="002A0F09" w:rsidRPr="002A0F09"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«ПЕЕМ «ЦЕК»,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розм</w:t>
      </w:r>
      <w:r w:rsidR="002A0F09">
        <w:rPr>
          <w:rFonts w:ascii="Times New Roman" w:hAnsi="Times New Roman" w:cs="Times New Roman"/>
          <w:sz w:val="28"/>
          <w:szCs w:val="28"/>
        </w:rPr>
        <w:t>іщена</w:t>
      </w:r>
      <w:proofErr w:type="spellEnd"/>
      <w:r w:rsidR="002A0F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A0F09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2A0F09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="002A0F0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2A0F09">
        <w:rPr>
          <w:rFonts w:ascii="Times New Roman" w:hAnsi="Times New Roman" w:cs="Times New Roman"/>
          <w:sz w:val="28"/>
          <w:szCs w:val="28"/>
        </w:rPr>
        <w:t xml:space="preserve"> </w:t>
      </w:r>
      <w:r w:rsidR="00DF77C0" w:rsidRPr="00DF77C0">
        <w:rPr>
          <w:rFonts w:ascii="Times New Roman" w:hAnsi="Times New Roman" w:cs="Times New Roman"/>
          <w:sz w:val="28"/>
          <w:szCs w:val="28"/>
        </w:rPr>
        <w:t xml:space="preserve">https://cek.dp.ua/ </w:t>
      </w:r>
      <w:proofErr w:type="gramStart"/>
      <w:r w:rsidR="002A0F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A0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F09" w:rsidRPr="002A0F09">
        <w:rPr>
          <w:rFonts w:ascii="Times New Roman" w:hAnsi="Times New Roman" w:cs="Times New Roman"/>
          <w:sz w:val="28"/>
          <w:szCs w:val="28"/>
        </w:rPr>
        <w:t xml:space="preserve">доступному для перегляду та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завантаження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(п. 11.3.3-11.3.4 КСР).</w:t>
      </w:r>
    </w:p>
    <w:p w:rsidR="002A0F09" w:rsidRPr="002A0F09" w:rsidRDefault="002A0F09" w:rsidP="001B2B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п. 11.3.5 КСР </w:t>
      </w:r>
      <w:proofErr w:type="gramStart"/>
      <w:r w:rsidRPr="002A0F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A0F09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споживачем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п. 2.1.8 ПРРЕЕ.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F09">
        <w:rPr>
          <w:rFonts w:ascii="Times New Roman" w:hAnsi="Times New Roman" w:cs="Times New Roman"/>
          <w:sz w:val="28"/>
          <w:szCs w:val="28"/>
        </w:rPr>
        <w:t xml:space="preserve">Пунктом 2.1.8 ПРРЕЕ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>:</w:t>
      </w:r>
    </w:p>
    <w:p w:rsidR="002A0F09" w:rsidRPr="002A0F09" w:rsidRDefault="00C712D6" w:rsidP="002A0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уклад</w:t>
      </w:r>
      <w:r w:rsidR="00863678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зазначен</w:t>
      </w:r>
      <w:r w:rsidR="001B2B5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та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реквізитів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F09" w:rsidRPr="002A0F09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="002A0F09" w:rsidRPr="002A0F09">
        <w:rPr>
          <w:rFonts w:ascii="Times New Roman" w:hAnsi="Times New Roman" w:cs="Times New Roman"/>
          <w:sz w:val="28"/>
          <w:szCs w:val="28"/>
        </w:rPr>
        <w:t xml:space="preserve"> паспорту точки </w:t>
      </w:r>
      <w:proofErr w:type="spellStart"/>
      <w:r w:rsidR="002A0F09" w:rsidRPr="002A0F0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2A0F09" w:rsidRPr="002A0F09">
        <w:rPr>
          <w:rFonts w:ascii="Times New Roman" w:hAnsi="Times New Roman" w:cs="Times New Roman"/>
          <w:sz w:val="28"/>
          <w:szCs w:val="28"/>
        </w:rPr>
        <w:t>;</w:t>
      </w:r>
    </w:p>
    <w:p w:rsidR="002A0F09" w:rsidRPr="002A0F09" w:rsidRDefault="002A0F09" w:rsidP="002A0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F09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2A0F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0F09">
        <w:rPr>
          <w:rFonts w:ascii="Times New Roman" w:hAnsi="Times New Roman" w:cs="Times New Roman"/>
          <w:sz w:val="28"/>
          <w:szCs w:val="28"/>
        </w:rPr>
        <w:t>ідприємців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вит</w:t>
      </w:r>
      <w:r w:rsidR="001B2B5F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гром</w:t>
      </w:r>
      <w:r w:rsidR="001B2B5F">
        <w:rPr>
          <w:rFonts w:ascii="Times New Roman" w:hAnsi="Times New Roman" w:cs="Times New Roman"/>
          <w:sz w:val="28"/>
          <w:szCs w:val="28"/>
        </w:rPr>
        <w:t>адських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- ЄДР),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роздрукований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виписки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з ЄДР;</w:t>
      </w:r>
    </w:p>
    <w:p w:rsidR="002A0F09" w:rsidRPr="002A0F09" w:rsidRDefault="002A0F09" w:rsidP="002A0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F09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0F0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2A0F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ідентифікаційного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номера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:rsidR="002A0F09" w:rsidRPr="002A0F09" w:rsidRDefault="002A0F09" w:rsidP="002A0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реєстраційного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номера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1B2B5F">
        <w:rPr>
          <w:rFonts w:ascii="Times New Roman" w:hAnsi="Times New Roman" w:cs="Times New Roman"/>
          <w:sz w:val="28"/>
          <w:szCs w:val="28"/>
        </w:rPr>
        <w:t xml:space="preserve">а (для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0F09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A0F09">
        <w:rPr>
          <w:rFonts w:ascii="Times New Roman" w:hAnsi="Times New Roman" w:cs="Times New Roman"/>
          <w:sz w:val="28"/>
          <w:szCs w:val="28"/>
        </w:rPr>
        <w:t>ігійні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відмовляються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прий</w:t>
      </w:r>
      <w:r w:rsidR="001B2B5F">
        <w:rPr>
          <w:rFonts w:ascii="Times New Roman" w:hAnsi="Times New Roman" w:cs="Times New Roman"/>
          <w:sz w:val="28"/>
          <w:szCs w:val="28"/>
        </w:rPr>
        <w:t>няття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ідентифікаційного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номера,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відмітку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паспорті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>);</w:t>
      </w:r>
    </w:p>
    <w:p w:rsidR="002A0F09" w:rsidRPr="001B2B5F" w:rsidRDefault="002A0F09" w:rsidP="002A0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F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корис</w:t>
      </w:r>
      <w:r w:rsidR="001B2B5F">
        <w:rPr>
          <w:rFonts w:ascii="Times New Roman" w:hAnsi="Times New Roman" w:cs="Times New Roman"/>
          <w:sz w:val="28"/>
          <w:szCs w:val="28"/>
        </w:rPr>
        <w:t>тування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>),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0F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0F09">
        <w:rPr>
          <w:rFonts w:ascii="Times New Roman" w:hAnsi="Times New Roman" w:cs="Times New Roman"/>
          <w:sz w:val="28"/>
          <w:szCs w:val="28"/>
        </w:rPr>
        <w:t>ідтверджує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користув</w:t>
      </w:r>
      <w:r w:rsidR="001B2B5F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B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земельній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2A0F09">
        <w:rPr>
          <w:rFonts w:ascii="Times New Roman" w:hAnsi="Times New Roman" w:cs="Times New Roman"/>
          <w:sz w:val="28"/>
          <w:szCs w:val="28"/>
        </w:rPr>
        <w:t xml:space="preserve">), право на </w:t>
      </w:r>
      <w:proofErr w:type="spellStart"/>
      <w:r w:rsidRPr="002A0F0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2A0F09">
        <w:rPr>
          <w:rFonts w:ascii="Times New Roman" w:hAnsi="Times New Roman" w:cs="Times New Roman"/>
          <w:sz w:val="28"/>
          <w:szCs w:val="28"/>
          <w:lang w:val="uk-UA"/>
        </w:rPr>
        <w:t xml:space="preserve"> електроустановок на території здійснення господарської діяльності з розподілу електричної енергії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(у разі відсутності об'єкта споживача);</w:t>
      </w:r>
    </w:p>
    <w:p w:rsidR="002A0F09" w:rsidRPr="002A0F09" w:rsidRDefault="002A0F09" w:rsidP="002A0F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F09">
        <w:rPr>
          <w:rFonts w:ascii="Times New Roman" w:hAnsi="Times New Roman" w:cs="Times New Roman"/>
          <w:sz w:val="28"/>
          <w:szCs w:val="28"/>
          <w:lang w:val="uk-UA"/>
        </w:rPr>
        <w:t>- копію документа про підтвердження повноважень особи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на укладення договору (витяг з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установчого документа про повноваження керівника (для юрид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ичних осіб), копію довіреності,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виданої в установленому порядку тощо), за необхідності;</w:t>
      </w:r>
    </w:p>
    <w:p w:rsidR="002A0F09" w:rsidRPr="002A0F09" w:rsidRDefault="002A0F09" w:rsidP="002A0F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F09">
        <w:rPr>
          <w:rFonts w:ascii="Times New Roman" w:hAnsi="Times New Roman" w:cs="Times New Roman"/>
          <w:sz w:val="28"/>
          <w:szCs w:val="28"/>
          <w:lang w:val="uk-UA"/>
        </w:rPr>
        <w:t>- копію декларації (повідомлення) про початок виконання б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удівельних робіт або дозволу на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виконання будівельних робіт (для укладення договору споживача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послуг з розподілу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(передачі) та постачання електричної енергії на будівельні ма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йданчики, у разі якщо наявність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такого дозволу є обов'язковою або зазначені документи вим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агаються законодавством у сфері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містобудування) та/або у визначених законодавством випадках, 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копію декларації про готовність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об'єкта до експлуатації або сертифіката (для нов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озбудованих та реконструйованих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електроустановок);</w:t>
      </w:r>
    </w:p>
    <w:p w:rsidR="002A0F09" w:rsidRPr="002A0F09" w:rsidRDefault="002A0F09" w:rsidP="002A0F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F09">
        <w:rPr>
          <w:rFonts w:ascii="Times New Roman" w:hAnsi="Times New Roman" w:cs="Times New Roman"/>
          <w:sz w:val="28"/>
          <w:szCs w:val="28"/>
          <w:lang w:val="uk-UA"/>
        </w:rPr>
        <w:t>- довідку про обсяги очікуваного споживання електроенергії окрем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о за кожною площадкою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вимірювання споживача.</w:t>
      </w:r>
    </w:p>
    <w:p w:rsidR="002A0F09" w:rsidRPr="002A0F09" w:rsidRDefault="002A0F09" w:rsidP="001B2B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F09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разі укладення за двома та більше об'єктами споживача одного договору споживача про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надання послуг з розподілу (передачі) електричної енергії спожив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ач подає документи, передбачені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цім підпунктом за кожним із об'єктів споживача;</w:t>
      </w:r>
    </w:p>
    <w:p w:rsidR="002A0F09" w:rsidRPr="002A0F09" w:rsidRDefault="002A0F09" w:rsidP="001B2B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F09">
        <w:rPr>
          <w:rFonts w:ascii="Times New Roman" w:hAnsi="Times New Roman" w:cs="Times New Roman"/>
          <w:sz w:val="28"/>
          <w:szCs w:val="28"/>
          <w:lang w:val="uk-UA"/>
        </w:rPr>
        <w:t>Окрім того, згідно розділу IV п. 1.4 та п. 3.1 Правил технічної експлуатації електроустановок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споживачів, затверджених Міністерством палива та енергетик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и України № 258 від 25.07.2006,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зареєстрованих в Міністерстві юстиції України 25.10.2006 за 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№1143/13017, споживачу, що не є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побутовим потрібно надати:</w:t>
      </w:r>
    </w:p>
    <w:p w:rsidR="002A0F09" w:rsidRPr="002A0F09" w:rsidRDefault="002A0F09" w:rsidP="002A0F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F09">
        <w:rPr>
          <w:rFonts w:ascii="Times New Roman" w:hAnsi="Times New Roman" w:cs="Times New Roman"/>
          <w:sz w:val="28"/>
          <w:szCs w:val="28"/>
          <w:lang w:val="uk-UA"/>
        </w:rPr>
        <w:t xml:space="preserve">- копію розпорядчого документу про призначення особи, відповідальної 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електрогосподарство, з перевіркою знань та присво</w:t>
      </w:r>
      <w:r w:rsidR="001B2B5F">
        <w:rPr>
          <w:rFonts w:ascii="Times New Roman" w:hAnsi="Times New Roman" w:cs="Times New Roman"/>
          <w:sz w:val="28"/>
          <w:szCs w:val="28"/>
          <w:lang w:val="uk-UA"/>
        </w:rPr>
        <w:t xml:space="preserve">єння групи з електробезпеки для </w:t>
      </w:r>
      <w:r w:rsidRPr="002A0F09">
        <w:rPr>
          <w:rFonts w:ascii="Times New Roman" w:hAnsi="Times New Roman" w:cs="Times New Roman"/>
          <w:sz w:val="28"/>
          <w:szCs w:val="28"/>
          <w:lang w:val="uk-UA"/>
        </w:rPr>
        <w:t>обслуговування електроустановок;</w:t>
      </w:r>
    </w:p>
    <w:p w:rsidR="00A94D52" w:rsidRDefault="002A0F09" w:rsidP="002A0F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F09">
        <w:rPr>
          <w:rFonts w:ascii="Times New Roman" w:hAnsi="Times New Roman" w:cs="Times New Roman"/>
          <w:sz w:val="28"/>
          <w:szCs w:val="28"/>
          <w:lang w:val="uk-UA"/>
        </w:rPr>
        <w:t>- копії протоколів вимірювання електричного обладнання.</w:t>
      </w:r>
    </w:p>
    <w:p w:rsidR="00B54644" w:rsidRPr="002A0F09" w:rsidRDefault="00517390" w:rsidP="002A0F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Також побутовий </w:t>
      </w:r>
      <w:r w:rsidR="00B54644">
        <w:rPr>
          <w:rFonts w:ascii="Times New Roman" w:hAnsi="Times New Roman" w:cs="Times New Roman"/>
          <w:sz w:val="28"/>
          <w:szCs w:val="28"/>
          <w:lang w:val="uk-UA"/>
        </w:rPr>
        <w:t xml:space="preserve">споживач має </w:t>
      </w:r>
      <w:r w:rsidR="008D664D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для укладання договору подати всі необхідні документи в </w:t>
      </w:r>
      <w:r w:rsidR="00AE53C2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електронному вигляді з накладанням 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>кваліфікованого</w:t>
      </w:r>
      <w:r w:rsidR="00F22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>електронного</w:t>
      </w:r>
      <w:r w:rsidR="00F223B0">
        <w:rPr>
          <w:rFonts w:ascii="Times New Roman" w:hAnsi="Times New Roman" w:cs="Times New Roman"/>
          <w:sz w:val="28"/>
          <w:szCs w:val="28"/>
          <w:lang w:val="uk-UA"/>
        </w:rPr>
        <w:t xml:space="preserve"> підпису</w:t>
      </w:r>
      <w:r w:rsidR="00E67C1E">
        <w:rPr>
          <w:rFonts w:ascii="Times New Roman" w:hAnsi="Times New Roman" w:cs="Times New Roman"/>
          <w:sz w:val="28"/>
          <w:szCs w:val="28"/>
          <w:lang w:val="uk-UA"/>
        </w:rPr>
        <w:t xml:space="preserve"> в особистому кабінеті який розташований на </w:t>
      </w:r>
      <w:r w:rsidR="00E67C1E" w:rsidRPr="00E67C1E">
        <w:rPr>
          <w:rFonts w:ascii="Times New Roman" w:hAnsi="Times New Roman" w:cs="Times New Roman"/>
          <w:sz w:val="28"/>
          <w:szCs w:val="28"/>
          <w:lang w:val="uk-UA"/>
        </w:rPr>
        <w:t>веб-сайті https://cek.dp.ua/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54644" w:rsidRPr="002A0F09" w:rsidSect="002A0F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C1"/>
    <w:rsid w:val="001B2B5F"/>
    <w:rsid w:val="002652F0"/>
    <w:rsid w:val="002A0F09"/>
    <w:rsid w:val="00517390"/>
    <w:rsid w:val="005E51BA"/>
    <w:rsid w:val="00603BEE"/>
    <w:rsid w:val="00624541"/>
    <w:rsid w:val="00770243"/>
    <w:rsid w:val="00863678"/>
    <w:rsid w:val="008C0C6F"/>
    <w:rsid w:val="008D664D"/>
    <w:rsid w:val="00954182"/>
    <w:rsid w:val="00992A41"/>
    <w:rsid w:val="00AB57B1"/>
    <w:rsid w:val="00AE53C2"/>
    <w:rsid w:val="00B54644"/>
    <w:rsid w:val="00B64AC1"/>
    <w:rsid w:val="00BD253D"/>
    <w:rsid w:val="00C712D6"/>
    <w:rsid w:val="00CE7A45"/>
    <w:rsid w:val="00D64888"/>
    <w:rsid w:val="00DF77C0"/>
    <w:rsid w:val="00E67C1E"/>
    <w:rsid w:val="00E966DF"/>
    <w:rsid w:val="00F223B0"/>
    <w:rsid w:val="00F2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F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30</cp:revision>
  <dcterms:created xsi:type="dcterms:W3CDTF">2025-03-03T06:30:00Z</dcterms:created>
  <dcterms:modified xsi:type="dcterms:W3CDTF">2025-03-03T12:02:00Z</dcterms:modified>
</cp:coreProperties>
</file>